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0E" w:rsidRDefault="00DE2C0E" w:rsidP="00DE2C0E">
      <w:pPr>
        <w:pStyle w:val="Standard"/>
        <w:rPr>
          <w:b/>
          <w:lang w:val="en-US"/>
        </w:rPr>
      </w:pPr>
      <w:r>
        <w:rPr>
          <w:b/>
          <w:lang w:val="en-US"/>
        </w:rPr>
        <w:t xml:space="preserve">PAKIET   </w:t>
      </w:r>
    </w:p>
    <w:p w:rsidR="00DE2C0E" w:rsidRDefault="00DE2C0E" w:rsidP="00DE2C0E">
      <w:pPr>
        <w:pStyle w:val="Standard"/>
        <w:rPr>
          <w:b/>
          <w:lang w:val="en-US"/>
        </w:rPr>
      </w:pPr>
    </w:p>
    <w:tbl>
      <w:tblPr>
        <w:tblW w:w="14621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"/>
        <w:gridCol w:w="4731"/>
        <w:gridCol w:w="811"/>
        <w:gridCol w:w="1495"/>
        <w:gridCol w:w="1415"/>
        <w:gridCol w:w="1392"/>
        <w:gridCol w:w="608"/>
        <w:gridCol w:w="1408"/>
        <w:gridCol w:w="1968"/>
      </w:tblGrid>
      <w:tr w:rsidR="00DE2C0E" w:rsidTr="005B5E95">
        <w:trPr>
          <w:trHeight w:val="431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rPr>
                <w:b/>
                <w:sz w:val="22"/>
                <w:szCs w:val="22"/>
                <w:lang w:val="en-US" w:bidi="hi-IN"/>
              </w:rPr>
            </w:pPr>
            <w:proofErr w:type="spellStart"/>
            <w:r>
              <w:rPr>
                <w:b/>
                <w:sz w:val="22"/>
                <w:szCs w:val="22"/>
                <w:lang w:val="en-US" w:bidi="hi-IN"/>
              </w:rPr>
              <w:t>Lp</w:t>
            </w:r>
            <w:proofErr w:type="spellEnd"/>
          </w:p>
        </w:tc>
        <w:tc>
          <w:tcPr>
            <w:tcW w:w="4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Nazwa- postać/oferowana nazwa handlowa/producent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rPr>
                <w:b/>
                <w:sz w:val="22"/>
                <w:szCs w:val="22"/>
                <w:lang w:bidi="hi-IN"/>
              </w:rPr>
            </w:pPr>
            <w:proofErr w:type="spellStart"/>
            <w:r>
              <w:rPr>
                <w:b/>
                <w:sz w:val="22"/>
                <w:szCs w:val="22"/>
                <w:lang w:bidi="hi-IN"/>
              </w:rPr>
              <w:t>Jm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Ilość</w:t>
            </w:r>
          </w:p>
          <w:p w:rsidR="00DE2C0E" w:rsidRDefault="00DE2C0E">
            <w:pPr>
              <w:pStyle w:val="Standard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 okres</w:t>
            </w:r>
          </w:p>
          <w:p w:rsidR="00DE2C0E" w:rsidRDefault="005B5E95">
            <w:pPr>
              <w:pStyle w:val="Standard"/>
              <w:jc w:val="center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12 miesięcy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1"/>
                <w:szCs w:val="21"/>
                <w:lang w:bidi="hi-IN"/>
              </w:rPr>
            </w:pPr>
            <w:r>
              <w:rPr>
                <w:b/>
                <w:sz w:val="21"/>
                <w:szCs w:val="21"/>
                <w:lang w:bidi="hi-IN"/>
              </w:rPr>
              <w:t>Cena</w:t>
            </w:r>
          </w:p>
          <w:p w:rsidR="00DE2C0E" w:rsidRDefault="00DE2C0E">
            <w:pPr>
              <w:pStyle w:val="Standard"/>
              <w:jc w:val="center"/>
              <w:rPr>
                <w:b/>
                <w:sz w:val="21"/>
                <w:szCs w:val="21"/>
                <w:lang w:bidi="hi-IN"/>
              </w:rPr>
            </w:pPr>
            <w:r>
              <w:rPr>
                <w:b/>
                <w:sz w:val="21"/>
                <w:szCs w:val="21"/>
                <w:lang w:bidi="hi-IN"/>
              </w:rPr>
              <w:t>jedn.</w:t>
            </w:r>
          </w:p>
          <w:p w:rsidR="00DE2C0E" w:rsidRDefault="00DE2C0E">
            <w:pPr>
              <w:pStyle w:val="Standard"/>
              <w:jc w:val="center"/>
              <w:rPr>
                <w:b/>
                <w:sz w:val="21"/>
                <w:szCs w:val="21"/>
                <w:lang w:bidi="hi-IN"/>
              </w:rPr>
            </w:pPr>
            <w:r>
              <w:rPr>
                <w:b/>
                <w:sz w:val="21"/>
                <w:szCs w:val="21"/>
                <w:lang w:bidi="hi-IN"/>
              </w:rPr>
              <w:t>netto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Wartość</w:t>
            </w:r>
          </w:p>
          <w:p w:rsidR="00DE2C0E" w:rsidRDefault="00DE2C0E">
            <w:pPr>
              <w:pStyle w:val="Standard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netto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VAT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Wartość</w:t>
            </w:r>
          </w:p>
          <w:p w:rsidR="00DE2C0E" w:rsidRDefault="00DE2C0E">
            <w:pPr>
              <w:pStyle w:val="Standard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brutto</w:t>
            </w:r>
          </w:p>
        </w:tc>
      </w:tr>
      <w:tr w:rsidR="00DE2C0E" w:rsidTr="005B5E95">
        <w:trPr>
          <w:trHeight w:val="1030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0E" w:rsidRDefault="00DE2C0E">
            <w:pPr>
              <w:suppressAutoHyphens w:val="0"/>
              <w:rPr>
                <w:rFonts w:ascii="Times New Roman" w:eastAsia="Lucida Sans Unicode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4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0E" w:rsidRDefault="00DE2C0E">
            <w:pPr>
              <w:suppressAutoHyphens w:val="0"/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0E" w:rsidRDefault="00DE2C0E">
            <w:pPr>
              <w:suppressAutoHyphens w:val="0"/>
              <w:rPr>
                <w:rFonts w:ascii="Times New Roman" w:eastAsia="Lucida Sans Unicode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0E" w:rsidRDefault="00DE2C0E">
            <w:pPr>
              <w:suppressAutoHyphens w:val="0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0E" w:rsidRDefault="00DE2C0E">
            <w:pPr>
              <w:suppressAutoHyphens w:val="0"/>
              <w:rPr>
                <w:rFonts w:ascii="Times New Roman" w:eastAsia="Lucida Sans Unicode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0E" w:rsidRDefault="00DE2C0E">
            <w:pPr>
              <w:suppressAutoHyphens w:val="0"/>
              <w:rPr>
                <w:rFonts w:ascii="Times New Roman" w:eastAsia="Lucida Sans Unicode" w:hAnsi="Times New Roman" w:cs="Times New Roman"/>
                <w:b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%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Wartość</w:t>
            </w: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C0E" w:rsidRDefault="00DE2C0E">
            <w:pPr>
              <w:suppressAutoHyphens w:val="0"/>
              <w:rPr>
                <w:rFonts w:ascii="Times New Roman" w:eastAsia="Lucida Sans Unicode" w:hAnsi="Times New Roman" w:cs="Times New Roman"/>
                <w:b/>
              </w:rPr>
            </w:pPr>
          </w:p>
        </w:tc>
      </w:tr>
      <w:tr w:rsidR="00DE2C0E" w:rsidTr="005B5E95">
        <w:trPr>
          <w:trHeight w:val="40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jc w:val="center"/>
              <w:rPr>
                <w:b/>
                <w:sz w:val="22"/>
                <w:szCs w:val="22"/>
                <w:lang w:bidi="hi-IN"/>
              </w:rPr>
            </w:pPr>
            <w:r>
              <w:rPr>
                <w:b/>
                <w:sz w:val="22"/>
                <w:szCs w:val="22"/>
                <w:lang w:bidi="hi-IN"/>
              </w:rPr>
              <w:t>9</w:t>
            </w:r>
          </w:p>
        </w:tc>
      </w:tr>
      <w:tr w:rsidR="00DE2C0E" w:rsidTr="005B5E95">
        <w:trPr>
          <w:trHeight w:val="57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spacing w:line="0" w:lineRule="atLeast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NormalnyWeb"/>
              <w:spacing w:after="0"/>
              <w:rPr>
                <w:kern w:val="3"/>
                <w:lang w:bidi="hi-IN"/>
              </w:rPr>
            </w:pPr>
            <w:proofErr w:type="spellStart"/>
            <w:r>
              <w:rPr>
                <w:kern w:val="3"/>
                <w:lang w:bidi="hi-IN"/>
              </w:rPr>
              <w:t>Bewacizumab</w:t>
            </w:r>
            <w:proofErr w:type="spellEnd"/>
            <w:r>
              <w:rPr>
                <w:kern w:val="3"/>
                <w:lang w:bidi="hi-IN"/>
              </w:rPr>
              <w:t xml:space="preserve"> </w:t>
            </w:r>
            <w:proofErr w:type="spellStart"/>
            <w:r>
              <w:rPr>
                <w:kern w:val="3"/>
                <w:lang w:bidi="hi-IN"/>
              </w:rPr>
              <w:t>inj</w:t>
            </w:r>
            <w:proofErr w:type="spellEnd"/>
            <w:r>
              <w:rPr>
                <w:kern w:val="3"/>
                <w:lang w:bidi="hi-IN"/>
              </w:rPr>
              <w:t>. 25mg/ml 4ml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spacing w:line="0" w:lineRule="atLeast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fiol.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5B5E95">
            <w:pPr>
              <w:pStyle w:val="Standard"/>
              <w:spacing w:line="0" w:lineRule="atLeast"/>
              <w:jc w:val="center"/>
              <w:rPr>
                <w:sz w:val="26"/>
                <w:szCs w:val="26"/>
                <w:lang w:bidi="hi-IN"/>
              </w:rPr>
            </w:pPr>
            <w:r>
              <w:rPr>
                <w:sz w:val="26"/>
                <w:szCs w:val="26"/>
                <w:lang w:bidi="hi-IN"/>
              </w:rPr>
              <w:t>80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E" w:rsidRDefault="00DE2C0E">
            <w:pPr>
              <w:pStyle w:val="Standard"/>
              <w:snapToGrid w:val="0"/>
              <w:spacing w:line="0" w:lineRule="atLeast"/>
              <w:rPr>
                <w:sz w:val="26"/>
                <w:szCs w:val="26"/>
                <w:lang w:bidi="hi-IN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E" w:rsidRDefault="00DE2C0E">
            <w:pPr>
              <w:pStyle w:val="Standard"/>
              <w:snapToGrid w:val="0"/>
              <w:spacing w:line="0" w:lineRule="atLeast"/>
              <w:rPr>
                <w:lang w:bidi="hi-IN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E" w:rsidRDefault="00DE2C0E">
            <w:pPr>
              <w:pStyle w:val="Standard"/>
              <w:snapToGrid w:val="0"/>
              <w:spacing w:line="0" w:lineRule="atLeast"/>
              <w:rPr>
                <w:lang w:bidi="hi-IN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E" w:rsidRDefault="00DE2C0E">
            <w:pPr>
              <w:pStyle w:val="Standard"/>
              <w:snapToGrid w:val="0"/>
              <w:spacing w:line="0" w:lineRule="atLeast"/>
              <w:rPr>
                <w:lang w:bidi="hi-I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E" w:rsidRDefault="00DE2C0E">
            <w:pPr>
              <w:pStyle w:val="Standard"/>
              <w:snapToGrid w:val="0"/>
              <w:spacing w:line="0" w:lineRule="atLeast"/>
              <w:rPr>
                <w:lang w:bidi="hi-IN"/>
              </w:rPr>
            </w:pPr>
          </w:p>
        </w:tc>
      </w:tr>
      <w:tr w:rsidR="00DE2C0E" w:rsidTr="005B5E95">
        <w:trPr>
          <w:trHeight w:val="1062"/>
        </w:trPr>
        <w:tc>
          <w:tcPr>
            <w:tcW w:w="7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E" w:rsidRDefault="00DE2C0E">
            <w:pPr>
              <w:pStyle w:val="Standard"/>
              <w:snapToGrid w:val="0"/>
              <w:spacing w:line="0" w:lineRule="atLeast"/>
              <w:rPr>
                <w:lang w:val="en-US" w:bidi="hi-IN"/>
              </w:rPr>
            </w:pPr>
          </w:p>
        </w:tc>
        <w:tc>
          <w:tcPr>
            <w:tcW w:w="47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E" w:rsidRDefault="00DE2C0E">
            <w:pPr>
              <w:pStyle w:val="NormalnyWeb"/>
              <w:snapToGrid w:val="0"/>
              <w:spacing w:before="0" w:after="0" w:line="0" w:lineRule="atLeast"/>
              <w:rPr>
                <w:kern w:val="3"/>
                <w:lang w:val="en-US" w:bidi="hi-I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E" w:rsidRDefault="00DE2C0E">
            <w:pPr>
              <w:pStyle w:val="Standard"/>
              <w:snapToGrid w:val="0"/>
              <w:spacing w:line="0" w:lineRule="atLeast"/>
              <w:rPr>
                <w:lang w:val="en-US" w:bidi="hi-IN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E" w:rsidRDefault="00DE2C0E">
            <w:pPr>
              <w:pStyle w:val="Standard"/>
              <w:snapToGrid w:val="0"/>
              <w:spacing w:line="0" w:lineRule="atLeast"/>
              <w:rPr>
                <w:lang w:val="en-US" w:bidi="hi-I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spacing w:line="0" w:lineRule="atLeast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Razem</w:t>
            </w:r>
          </w:p>
          <w:p w:rsidR="00DE2C0E" w:rsidRDefault="00DE2C0E">
            <w:pPr>
              <w:pStyle w:val="Standard"/>
              <w:spacing w:line="0" w:lineRule="atLeast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wartość</w:t>
            </w:r>
          </w:p>
          <w:p w:rsidR="00DE2C0E" w:rsidRDefault="00DE2C0E">
            <w:pPr>
              <w:pStyle w:val="Standard"/>
              <w:spacing w:line="0" w:lineRule="atLeast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netto: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E" w:rsidRDefault="00DE2C0E">
            <w:pPr>
              <w:pStyle w:val="Standard"/>
              <w:snapToGrid w:val="0"/>
              <w:spacing w:line="0" w:lineRule="atLeast"/>
              <w:rPr>
                <w:lang w:bidi="hi-I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C0E" w:rsidRDefault="00DE2C0E">
            <w:pPr>
              <w:pStyle w:val="Standard"/>
              <w:spacing w:line="0" w:lineRule="atLeast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Razem</w:t>
            </w:r>
          </w:p>
          <w:p w:rsidR="00DE2C0E" w:rsidRDefault="00DE2C0E">
            <w:pPr>
              <w:pStyle w:val="Standard"/>
              <w:spacing w:line="0" w:lineRule="atLeast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wartość</w:t>
            </w:r>
          </w:p>
          <w:p w:rsidR="00DE2C0E" w:rsidRDefault="00DE2C0E">
            <w:pPr>
              <w:pStyle w:val="Standard"/>
              <w:spacing w:line="0" w:lineRule="atLeast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brutto: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C0E" w:rsidRDefault="00DE2C0E">
            <w:pPr>
              <w:pStyle w:val="Standard"/>
              <w:snapToGrid w:val="0"/>
              <w:spacing w:line="0" w:lineRule="atLeast"/>
              <w:rPr>
                <w:lang w:bidi="hi-IN"/>
              </w:rPr>
            </w:pPr>
          </w:p>
        </w:tc>
      </w:tr>
    </w:tbl>
    <w:p w:rsidR="00DE2C0E" w:rsidRDefault="00DE2C0E" w:rsidP="00DE2C0E">
      <w:pPr>
        <w:pStyle w:val="Standard"/>
      </w:pPr>
    </w:p>
    <w:p w:rsidR="00DE2C0E" w:rsidRDefault="00DE2C0E" w:rsidP="00DE2C0E">
      <w:pPr>
        <w:pStyle w:val="Standard"/>
        <w:rPr>
          <w:b/>
        </w:rPr>
      </w:pPr>
    </w:p>
    <w:p w:rsidR="00DE2C0E" w:rsidRDefault="00DE2C0E" w:rsidP="00DE2C0E">
      <w:pPr>
        <w:pStyle w:val="Standard"/>
        <w:rPr>
          <w:b/>
        </w:rPr>
      </w:pPr>
    </w:p>
    <w:p w:rsidR="00DE2C0E" w:rsidRDefault="00DE2C0E" w:rsidP="00DE2C0E">
      <w:pPr>
        <w:pStyle w:val="Standard"/>
        <w:rPr>
          <w:b/>
        </w:rPr>
      </w:pPr>
    </w:p>
    <w:p w:rsidR="005E06CC" w:rsidRDefault="005E06CC">
      <w:pPr>
        <w:rPr>
          <w:rFonts w:hint="eastAsia"/>
        </w:rPr>
      </w:pPr>
      <w:bookmarkStart w:id="0" w:name="_GoBack"/>
      <w:bookmarkEnd w:id="0"/>
    </w:p>
    <w:sectPr w:rsidR="005E06CC" w:rsidSect="005B5E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0E"/>
    <w:rsid w:val="005B5E95"/>
    <w:rsid w:val="005E06CC"/>
    <w:rsid w:val="00D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BC93"/>
  <w15:chartTrackingRefBased/>
  <w15:docId w15:val="{F0D0DD1E-35E4-44DD-96C5-F29BA96A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C0E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2C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unhideWhenUsed/>
    <w:rsid w:val="00DE2C0E"/>
    <w:pPr>
      <w:widowControl/>
      <w:suppressAutoHyphens w:val="0"/>
      <w:spacing w:before="100" w:after="119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5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Czernicka</dc:creator>
  <cp:keywords/>
  <dc:description/>
  <cp:lastModifiedBy>Magdalena Czernicka</cp:lastModifiedBy>
  <cp:revision>2</cp:revision>
  <dcterms:created xsi:type="dcterms:W3CDTF">2024-02-12T09:56:00Z</dcterms:created>
  <dcterms:modified xsi:type="dcterms:W3CDTF">2024-02-14T10:11:00Z</dcterms:modified>
</cp:coreProperties>
</file>